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BD6" w:rsidRPr="00885BD6" w:rsidRDefault="00885BD6" w:rsidP="00885BD6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>
        <w:rPr>
          <w:rFonts w:ascii="Arial" w:eastAsia="Times New Roman" w:hAnsi="Arial" w:cs="Arial"/>
          <w:color w:val="001847"/>
          <w:sz w:val="36"/>
          <w:szCs w:val="36"/>
        </w:rPr>
        <w:t>LL</w:t>
      </w:r>
      <w:r w:rsidRPr="00885BD6">
        <w:rPr>
          <w:rFonts w:ascii="Arial" w:eastAsia="Times New Roman" w:hAnsi="Arial" w:cs="Arial"/>
          <w:color w:val="001847"/>
          <w:sz w:val="36"/>
          <w:szCs w:val="36"/>
        </w:rPr>
        <w:t xml:space="preserve"> Bean: Open 24/7, Click or Brick" case study at the end of Chapter 15. Create a 500-word paper that addresses the following questions:</w:t>
      </w:r>
    </w:p>
    <w:p w:rsidR="00885BD6" w:rsidRPr="00885BD6" w:rsidRDefault="00885BD6" w:rsidP="00885BD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What forms of direct marketing does L.L. Bean employ?</w:t>
      </w:r>
    </w:p>
    <w:p w:rsidR="00885BD6" w:rsidRPr="00885BD6" w:rsidRDefault="00885BD6" w:rsidP="00885BD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What additional forms of direct marketing should L.L. Bean employ and why?</w:t>
      </w:r>
    </w:p>
    <w:p w:rsidR="00885BD6" w:rsidRPr="00885BD6" w:rsidRDefault="00885BD6" w:rsidP="00885BD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Do you think L.L.Bean’s web site will ever entirely take the place of its mail-order catalog? Why or why not?</w:t>
      </w:r>
    </w:p>
    <w:p w:rsidR="00885BD6" w:rsidRPr="00885BD6" w:rsidRDefault="00885BD6" w:rsidP="00885BD6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What types of locations do you think would be most appropriate for future L.L. Bean stores and why?</w:t>
      </w:r>
    </w:p>
    <w:p w:rsidR="00885BD6" w:rsidRPr="00885BD6" w:rsidRDefault="00885BD6" w:rsidP="00885BD6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</w:p>
    <w:p w:rsidR="00885BD6" w:rsidRPr="00885BD6" w:rsidRDefault="00885BD6" w:rsidP="00885BD6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</w:p>
    <w:p w:rsidR="00885BD6" w:rsidRPr="00885BD6" w:rsidRDefault="00885BD6" w:rsidP="00885BD6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https://www.youtube.com/watch?v=BtNXV5TPNQ4</w:t>
      </w:r>
    </w:p>
    <w:p w:rsidR="00885BD6" w:rsidRPr="00885BD6" w:rsidRDefault="00885BD6" w:rsidP="00885BD6">
      <w:pPr>
        <w:spacing w:after="150" w:line="240" w:lineRule="auto"/>
        <w:rPr>
          <w:rFonts w:ascii="Arial" w:eastAsia="Times New Roman" w:hAnsi="Arial" w:cs="Arial"/>
          <w:color w:val="001847"/>
          <w:sz w:val="36"/>
          <w:szCs w:val="36"/>
        </w:rPr>
      </w:pPr>
      <w:r w:rsidRPr="00885BD6">
        <w:rPr>
          <w:rFonts w:ascii="Arial" w:eastAsia="Times New Roman" w:hAnsi="Arial" w:cs="Arial"/>
          <w:color w:val="001847"/>
          <w:sz w:val="36"/>
          <w:szCs w:val="36"/>
        </w:rPr>
        <w:t>https://www.youtube.com/watch?v=SLcbIErfhK8</w:t>
      </w:r>
    </w:p>
    <w:p w:rsidR="004F6AB6" w:rsidRDefault="00885BD6" w:rsidP="00885BD6">
      <w:hyperlink r:id="rId5" w:tooltip="Solved_L.L.Bean_Open24_7ClickorBrickL.L.Beanbasedin..._Chegg.com.html" w:history="1">
        <w:r w:rsidRPr="00885BD6">
          <w:rPr>
            <w:rFonts w:ascii="Arial" w:eastAsia="Times New Roman" w:hAnsi="Arial" w:cs="Arial"/>
            <w:color w:val="0000FF"/>
            <w:sz w:val="21"/>
            <w:szCs w:val="21"/>
          </w:rPr>
          <w:br/>
        </w:r>
      </w:hyperlink>
    </w:p>
    <w:sectPr w:rsidR="004F6AB6" w:rsidSect="004F6A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87453"/>
    <w:multiLevelType w:val="multilevel"/>
    <w:tmpl w:val="64160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defaultTabStop w:val="720"/>
  <w:characterSpacingControl w:val="doNotCompress"/>
  <w:compat/>
  <w:rsids>
    <w:rsidRoot w:val="00885BD6"/>
    <w:rsid w:val="004F6AB6"/>
    <w:rsid w:val="00885B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A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5B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8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27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homeworkmarket.com/files/solved-l-l-bean-open24-7clickorbrickl-l-beanbasedin-chegg-com-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Monika</cp:lastModifiedBy>
  <cp:revision>1</cp:revision>
  <dcterms:created xsi:type="dcterms:W3CDTF">2021-02-02T05:01:00Z</dcterms:created>
  <dcterms:modified xsi:type="dcterms:W3CDTF">2021-02-02T05:01:00Z</dcterms:modified>
</cp:coreProperties>
</file>